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17" w:rsidRPr="00027998" w:rsidRDefault="00280E33">
      <w:pPr>
        <w:spacing w:after="0" w:line="259" w:lineRule="auto"/>
        <w:ind w:left="0" w:firstLine="0"/>
        <w:jc w:val="right"/>
        <w:rPr>
          <w:sz w:val="24"/>
          <w:szCs w:val="24"/>
        </w:rPr>
      </w:pPr>
      <w:r w:rsidRPr="00027998">
        <w:rPr>
          <w:sz w:val="24"/>
          <w:szCs w:val="24"/>
        </w:rPr>
        <w:t>Głowno</w:t>
      </w:r>
      <w:r w:rsidR="00A401EA" w:rsidRPr="00027998">
        <w:rPr>
          <w:sz w:val="24"/>
          <w:szCs w:val="24"/>
        </w:rPr>
        <w:t>, dnia 2</w:t>
      </w:r>
      <w:r w:rsidRPr="00027998">
        <w:rPr>
          <w:sz w:val="24"/>
          <w:szCs w:val="24"/>
        </w:rPr>
        <w:t>8.11.2018</w:t>
      </w:r>
      <w:r w:rsidR="00A401EA" w:rsidRPr="00027998">
        <w:rPr>
          <w:sz w:val="24"/>
          <w:szCs w:val="24"/>
        </w:rPr>
        <w:t xml:space="preserve">r. </w:t>
      </w:r>
    </w:p>
    <w:p w:rsidR="009F3D17" w:rsidRPr="00027998" w:rsidRDefault="00A401EA">
      <w:pPr>
        <w:spacing w:after="5" w:line="254" w:lineRule="auto"/>
        <w:ind w:left="4263" w:right="212"/>
        <w:jc w:val="left"/>
        <w:rPr>
          <w:sz w:val="24"/>
          <w:szCs w:val="24"/>
        </w:rPr>
      </w:pPr>
      <w:r w:rsidRPr="00027998">
        <w:rPr>
          <w:i/>
          <w:sz w:val="24"/>
          <w:szCs w:val="24"/>
        </w:rPr>
        <w:t xml:space="preserve">WYKONAWCY  W  POSTĘPOWANIU </w:t>
      </w:r>
    </w:p>
    <w:p w:rsidR="009F3D17" w:rsidRPr="00027998" w:rsidRDefault="009F3D17">
      <w:pPr>
        <w:spacing w:after="3" w:line="259" w:lineRule="auto"/>
        <w:ind w:left="15" w:right="0" w:firstLine="0"/>
        <w:jc w:val="center"/>
        <w:rPr>
          <w:sz w:val="24"/>
          <w:szCs w:val="24"/>
        </w:rPr>
      </w:pPr>
    </w:p>
    <w:p w:rsidR="009F3D17" w:rsidRPr="00027998" w:rsidRDefault="00A401EA">
      <w:pPr>
        <w:spacing w:after="0" w:line="259" w:lineRule="auto"/>
        <w:ind w:left="0" w:right="57" w:firstLine="0"/>
        <w:jc w:val="center"/>
        <w:rPr>
          <w:sz w:val="24"/>
          <w:szCs w:val="24"/>
        </w:rPr>
      </w:pPr>
      <w:r w:rsidRPr="00027998">
        <w:rPr>
          <w:i/>
          <w:sz w:val="24"/>
          <w:szCs w:val="24"/>
        </w:rPr>
        <w:t xml:space="preserve">Zawiadomienie o  unieważnieniu postępowania </w:t>
      </w:r>
    </w:p>
    <w:p w:rsidR="009F3D17" w:rsidRPr="00027998" w:rsidRDefault="00A401EA">
      <w:pPr>
        <w:spacing w:after="0" w:line="259" w:lineRule="auto"/>
        <w:ind w:left="15" w:right="0" w:firstLine="0"/>
        <w:jc w:val="center"/>
        <w:rPr>
          <w:sz w:val="24"/>
          <w:szCs w:val="24"/>
        </w:rPr>
      </w:pPr>
      <w:r w:rsidRPr="00027998">
        <w:rPr>
          <w:i/>
          <w:sz w:val="24"/>
          <w:szCs w:val="24"/>
        </w:rPr>
        <w:t xml:space="preserve"> </w:t>
      </w:r>
    </w:p>
    <w:p w:rsidR="00280E33" w:rsidRPr="00027998" w:rsidRDefault="00280E33" w:rsidP="00280E33">
      <w:pPr>
        <w:spacing w:after="4"/>
        <w:ind w:left="9" w:right="100"/>
        <w:rPr>
          <w:rFonts w:eastAsia="Tahoma"/>
          <w:sz w:val="24"/>
          <w:szCs w:val="24"/>
        </w:rPr>
      </w:pPr>
      <w:r w:rsidRPr="00027998">
        <w:rPr>
          <w:rFonts w:eastAsia="Tahoma"/>
          <w:sz w:val="24"/>
          <w:szCs w:val="24"/>
        </w:rPr>
        <w:t xml:space="preserve">Działając na podstawie art. 92 ust. 1 pkt 7 ustawy </w:t>
      </w:r>
      <w:proofErr w:type="spellStart"/>
      <w:r w:rsidRPr="00027998">
        <w:rPr>
          <w:rFonts w:eastAsia="Tahoma"/>
          <w:sz w:val="24"/>
          <w:szCs w:val="24"/>
        </w:rPr>
        <w:t>Pzp</w:t>
      </w:r>
      <w:proofErr w:type="spellEnd"/>
      <w:r w:rsidRPr="00027998">
        <w:rPr>
          <w:rFonts w:eastAsia="Tahoma"/>
          <w:sz w:val="24"/>
          <w:szCs w:val="24"/>
        </w:rPr>
        <w:t xml:space="preserve">, </w:t>
      </w:r>
      <w:r w:rsidRPr="00027998">
        <w:rPr>
          <w:rFonts w:eastAsia="Tahoma"/>
          <w:sz w:val="24"/>
          <w:szCs w:val="24"/>
          <w:u w:val="single" w:color="000000"/>
        </w:rPr>
        <w:t>Zamawiający</w:t>
      </w:r>
      <w:r w:rsidRPr="00027998">
        <w:rPr>
          <w:rFonts w:eastAsia="Tahoma"/>
          <w:sz w:val="24"/>
          <w:szCs w:val="24"/>
        </w:rPr>
        <w:t xml:space="preserve">, w postępowaniu którego przedmiotem jest „Dostawa sprzętu komputerowego i multimedialnego w ramach projektu „Lepszy start w zawodowe jutro””, niniejszym pismem, </w:t>
      </w:r>
      <w:r w:rsidRPr="00027998">
        <w:rPr>
          <w:rFonts w:eastAsia="Tahoma"/>
          <w:sz w:val="24"/>
          <w:szCs w:val="24"/>
          <w:u w:val="single" w:color="000000"/>
        </w:rPr>
        <w:t>informuje o unieważnieniu</w:t>
      </w:r>
      <w:r w:rsidRPr="00027998">
        <w:rPr>
          <w:rFonts w:eastAsia="Tahoma"/>
          <w:sz w:val="24"/>
          <w:szCs w:val="24"/>
        </w:rPr>
        <w:t xml:space="preserve"> </w:t>
      </w:r>
      <w:r w:rsidRPr="00027998">
        <w:rPr>
          <w:rFonts w:eastAsia="Tahoma"/>
          <w:sz w:val="24"/>
          <w:szCs w:val="24"/>
          <w:u w:val="single" w:color="000000"/>
        </w:rPr>
        <w:t>postępowania.</w:t>
      </w:r>
      <w:r w:rsidRPr="00027998">
        <w:rPr>
          <w:rFonts w:eastAsia="Tahoma"/>
          <w:sz w:val="24"/>
          <w:szCs w:val="24"/>
        </w:rPr>
        <w:t xml:space="preserve"> </w:t>
      </w:r>
    </w:p>
    <w:p w:rsidR="00280E33" w:rsidRPr="00280E33" w:rsidRDefault="00280E33" w:rsidP="00280E33">
      <w:pPr>
        <w:spacing w:after="2" w:line="259" w:lineRule="auto"/>
        <w:ind w:left="14" w:right="0" w:firstLine="0"/>
        <w:jc w:val="left"/>
        <w:rPr>
          <w:rFonts w:eastAsia="Tahoma"/>
          <w:sz w:val="24"/>
          <w:szCs w:val="24"/>
        </w:rPr>
      </w:pPr>
      <w:r w:rsidRPr="00280E33">
        <w:rPr>
          <w:rFonts w:eastAsia="Tahoma"/>
          <w:sz w:val="24"/>
          <w:szCs w:val="24"/>
        </w:rPr>
        <w:t xml:space="preserve"> </w:t>
      </w:r>
    </w:p>
    <w:p w:rsidR="00280E33" w:rsidRPr="00280E33" w:rsidRDefault="00280E33" w:rsidP="00280E33">
      <w:pPr>
        <w:spacing w:after="4"/>
        <w:ind w:left="9" w:right="100"/>
        <w:rPr>
          <w:rFonts w:eastAsia="Tahoma"/>
          <w:sz w:val="24"/>
          <w:szCs w:val="24"/>
        </w:rPr>
      </w:pPr>
      <w:r w:rsidRPr="00280E33">
        <w:rPr>
          <w:rFonts w:eastAsia="Tahoma"/>
          <w:sz w:val="24"/>
          <w:szCs w:val="24"/>
          <w:u w:val="single" w:color="000000"/>
        </w:rPr>
        <w:t xml:space="preserve">Uzasadnienie prawne: </w:t>
      </w:r>
      <w:r w:rsidRPr="00280E33">
        <w:rPr>
          <w:rFonts w:eastAsia="Tahoma"/>
          <w:sz w:val="24"/>
          <w:szCs w:val="24"/>
        </w:rPr>
        <w:t xml:space="preserve"> </w:t>
      </w:r>
    </w:p>
    <w:p w:rsidR="00280E33" w:rsidRPr="00280E33" w:rsidRDefault="00280E33" w:rsidP="00280E33">
      <w:pPr>
        <w:spacing w:after="0" w:line="239" w:lineRule="auto"/>
        <w:ind w:left="9" w:right="105"/>
        <w:rPr>
          <w:rFonts w:eastAsia="Tahoma"/>
          <w:sz w:val="24"/>
          <w:szCs w:val="24"/>
        </w:rPr>
      </w:pPr>
      <w:r w:rsidRPr="00280E33">
        <w:rPr>
          <w:rFonts w:eastAsia="Tahoma"/>
          <w:sz w:val="24"/>
          <w:szCs w:val="24"/>
        </w:rPr>
        <w:t xml:space="preserve">zgodnie z treścią art. 93 ust. 1 pkt 7 ustawy </w:t>
      </w:r>
      <w:proofErr w:type="spellStart"/>
      <w:r w:rsidRPr="00280E33">
        <w:rPr>
          <w:rFonts w:eastAsia="Tahoma"/>
          <w:sz w:val="24"/>
          <w:szCs w:val="24"/>
        </w:rPr>
        <w:t>Pzp</w:t>
      </w:r>
      <w:proofErr w:type="spellEnd"/>
      <w:r w:rsidRPr="00280E33">
        <w:rPr>
          <w:rFonts w:eastAsia="Tahoma"/>
          <w:b/>
          <w:sz w:val="24"/>
          <w:szCs w:val="24"/>
        </w:rPr>
        <w:t xml:space="preserve"> </w:t>
      </w:r>
      <w:r w:rsidRPr="00280E33">
        <w:rPr>
          <w:rFonts w:eastAsia="Tahoma"/>
          <w:sz w:val="24"/>
          <w:szCs w:val="24"/>
        </w:rPr>
        <w:t xml:space="preserve">„Zamawiający unieważnia postępowanie o udzielenie zmówienia, jeżeli: postępowanie obarczone jest niemożliwą do usunięcia wadą uniemożliwiającą zawarcie niepodlegającej unieważnieniu umowy w sprawie Zamówienia publicznego ”  </w:t>
      </w:r>
      <w:r w:rsidRPr="00280E33">
        <w:rPr>
          <w:rFonts w:eastAsia="Tahoma"/>
          <w:b/>
          <w:sz w:val="24"/>
          <w:szCs w:val="24"/>
        </w:rPr>
        <w:t xml:space="preserve"> </w:t>
      </w:r>
    </w:p>
    <w:p w:rsidR="009F3D17" w:rsidRPr="00027998" w:rsidRDefault="00A401EA">
      <w:pPr>
        <w:ind w:left="-5" w:right="40"/>
        <w:rPr>
          <w:sz w:val="24"/>
          <w:szCs w:val="24"/>
        </w:rPr>
      </w:pPr>
      <w:r w:rsidRPr="00027998">
        <w:rPr>
          <w:sz w:val="24"/>
          <w:szCs w:val="24"/>
          <w:u w:val="single" w:color="000000"/>
        </w:rPr>
        <w:t>Uzasadnienie faktyczne:</w:t>
      </w:r>
      <w:r w:rsidRPr="00027998">
        <w:rPr>
          <w:sz w:val="24"/>
          <w:szCs w:val="24"/>
        </w:rPr>
        <w:t xml:space="preserve"> Po otwarciu ofert, w trakcie czynności ich badania, Zamawiający powziął informację o </w:t>
      </w:r>
      <w:r w:rsidR="00280E33" w:rsidRPr="00027998">
        <w:rPr>
          <w:sz w:val="24"/>
          <w:szCs w:val="24"/>
        </w:rPr>
        <w:t xml:space="preserve">zamieszczeniu nieprawidłowego załącznika nr 1 do SIWZ. W dniu 19.11.2018r. Zamawiający dokonał modyfikacji SIWZ. W wyniku modyfikacji zostały zamieszczone nowe załączniki. Zmodyfikowany Załącznik nr 1 zawiera błędny opis zamówienia odmienny od podanego w załącznikach nr 8 oraz 8a. </w:t>
      </w:r>
      <w:r w:rsidRPr="00027998">
        <w:rPr>
          <w:sz w:val="24"/>
          <w:szCs w:val="24"/>
        </w:rPr>
        <w:t xml:space="preserve"> </w:t>
      </w:r>
    </w:p>
    <w:p w:rsidR="009F3D17" w:rsidRPr="00027998" w:rsidRDefault="00A401EA">
      <w:pPr>
        <w:ind w:left="-5" w:right="40"/>
        <w:rPr>
          <w:sz w:val="24"/>
          <w:szCs w:val="24"/>
        </w:rPr>
      </w:pPr>
      <w:r w:rsidRPr="00027998">
        <w:rPr>
          <w:sz w:val="24"/>
          <w:szCs w:val="24"/>
        </w:rPr>
        <w:t xml:space="preserve">Wskazany opis przedmiotu zamówienia jest elementem znaczącym i warunkującym złożenie prawidłowej , niepodlegającej odrzuceniu oferty przez zainteresowanych Wykonawców. </w:t>
      </w:r>
    </w:p>
    <w:p w:rsidR="009F3D17" w:rsidRPr="00027998" w:rsidRDefault="00A401EA">
      <w:pPr>
        <w:ind w:left="-5" w:right="40"/>
        <w:rPr>
          <w:sz w:val="24"/>
          <w:szCs w:val="24"/>
        </w:rPr>
      </w:pPr>
      <w:r w:rsidRPr="00027998">
        <w:rPr>
          <w:sz w:val="24"/>
          <w:szCs w:val="24"/>
        </w:rPr>
        <w:t xml:space="preserve">Zgodnie z dyspozycją art. 93 ust. 1 pkt 7, Zamawiający unieważnia postępowanie o udzielenie zamówienia publicznego, jeżeli postępowanie obarczone jest niemożliwą do usunięcia wadą, uniemożliwiającą zawarcie niepodlegającej unieważnieniu umowy w sprawie zamówienia publicznego, w przypadku dokonania przez Zamawiającego czynności lub zaniechania dokonania czynności z naruszeniem przepisów ustawy, które miało lub mogło mieć wpływ na wynik postępowania. </w:t>
      </w:r>
      <w:r w:rsidR="00280E33" w:rsidRPr="00027998">
        <w:rPr>
          <w:sz w:val="24"/>
          <w:szCs w:val="24"/>
        </w:rPr>
        <w:t>B</w:t>
      </w:r>
      <w:r w:rsidRPr="00027998">
        <w:rPr>
          <w:sz w:val="24"/>
          <w:szCs w:val="24"/>
        </w:rPr>
        <w:t xml:space="preserve">łąd </w:t>
      </w:r>
      <w:r w:rsidR="00280E33" w:rsidRPr="00027998">
        <w:rPr>
          <w:sz w:val="24"/>
          <w:szCs w:val="24"/>
        </w:rPr>
        <w:t xml:space="preserve">Zamawiającego </w:t>
      </w:r>
      <w:r w:rsidRPr="00027998">
        <w:rPr>
          <w:sz w:val="24"/>
          <w:szCs w:val="24"/>
        </w:rPr>
        <w:t>spowodował złożenie przez Wykonawców of</w:t>
      </w:r>
      <w:r w:rsidR="00280E33" w:rsidRPr="00027998">
        <w:rPr>
          <w:sz w:val="24"/>
          <w:szCs w:val="24"/>
        </w:rPr>
        <w:t>ert niezgodnych z treścią SIWZ</w:t>
      </w:r>
      <w:r w:rsidRPr="00027998">
        <w:rPr>
          <w:sz w:val="24"/>
          <w:szCs w:val="24"/>
        </w:rPr>
        <w:t xml:space="preserve">, tym samym nie jest możliwy wybór oferty najkorzystniejszej. Brak możliwości wyboru oferty najkorzystniejszej jest niemożliwą do usunięcia wadą na tym etapie postępowania. Nie jest możliwe w toku badania i oceny ofert dokonywanie zmian w opisie przedmiotu zamówienia. </w:t>
      </w:r>
    </w:p>
    <w:p w:rsidR="009F3D17" w:rsidRPr="00027998" w:rsidRDefault="00A401EA">
      <w:pPr>
        <w:spacing w:after="19" w:line="259" w:lineRule="auto"/>
        <w:ind w:left="0" w:right="0" w:firstLine="0"/>
        <w:jc w:val="left"/>
        <w:rPr>
          <w:sz w:val="24"/>
          <w:szCs w:val="24"/>
        </w:rPr>
      </w:pPr>
      <w:r w:rsidRPr="00027998">
        <w:rPr>
          <w:i/>
          <w:sz w:val="24"/>
          <w:szCs w:val="24"/>
        </w:rPr>
        <w:t xml:space="preserve"> </w:t>
      </w:r>
    </w:p>
    <w:p w:rsidR="009F3D17" w:rsidRPr="00027998" w:rsidRDefault="00A401EA">
      <w:pPr>
        <w:spacing w:after="28"/>
        <w:ind w:left="-5" w:right="40"/>
        <w:rPr>
          <w:sz w:val="24"/>
          <w:szCs w:val="24"/>
        </w:rPr>
      </w:pPr>
      <w:r w:rsidRPr="00027998">
        <w:rPr>
          <w:sz w:val="24"/>
          <w:szCs w:val="24"/>
        </w:rPr>
        <w:t xml:space="preserve">Z uwagi </w:t>
      </w:r>
      <w:r w:rsidR="006B25AB">
        <w:rPr>
          <w:sz w:val="24"/>
          <w:szCs w:val="24"/>
        </w:rPr>
        <w:t xml:space="preserve">na </w:t>
      </w:r>
      <w:bookmarkStart w:id="0" w:name="_GoBack"/>
      <w:bookmarkEnd w:id="0"/>
      <w:r w:rsidRPr="00027998">
        <w:rPr>
          <w:sz w:val="24"/>
          <w:szCs w:val="24"/>
        </w:rPr>
        <w:t xml:space="preserve">najwyżej wskazane okoliczności, wobec zaistnienia przesłanek wskazanych w art. 93 ust. 1 pkt 7 ustawy Prawo zamówień publicznych, postępowanie należy unieważnić. </w:t>
      </w:r>
    </w:p>
    <w:p w:rsidR="009F3D17" w:rsidRPr="00027998" w:rsidRDefault="00A401EA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027998">
        <w:rPr>
          <w:sz w:val="24"/>
          <w:szCs w:val="24"/>
        </w:rPr>
        <w:t xml:space="preserve"> </w:t>
      </w:r>
    </w:p>
    <w:p w:rsidR="009F3D17" w:rsidRPr="00027998" w:rsidRDefault="00A401EA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027998">
        <w:rPr>
          <w:sz w:val="24"/>
          <w:szCs w:val="24"/>
        </w:rPr>
        <w:t xml:space="preserve"> </w:t>
      </w:r>
    </w:p>
    <w:p w:rsidR="009F3D17" w:rsidRDefault="00A401EA" w:rsidP="00027998">
      <w:pPr>
        <w:spacing w:after="5" w:line="254" w:lineRule="auto"/>
        <w:ind w:left="-5" w:right="212"/>
        <w:jc w:val="left"/>
      </w:pPr>
      <w:r>
        <w:rPr>
          <w:i/>
        </w:rPr>
        <w:t xml:space="preserve">                                                                                 </w:t>
      </w:r>
    </w:p>
    <w:sectPr w:rsidR="009F3D17">
      <w:headerReference w:type="default" r:id="rId7"/>
      <w:pgSz w:w="11906" w:h="16838"/>
      <w:pgMar w:top="1462" w:right="1361" w:bottom="1594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5C8" w:rsidRDefault="008F05C8" w:rsidP="00027998">
      <w:pPr>
        <w:spacing w:after="0" w:line="240" w:lineRule="auto"/>
      </w:pPr>
      <w:r>
        <w:separator/>
      </w:r>
    </w:p>
  </w:endnote>
  <w:endnote w:type="continuationSeparator" w:id="0">
    <w:p w:rsidR="008F05C8" w:rsidRDefault="008F05C8" w:rsidP="0002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5C8" w:rsidRDefault="008F05C8" w:rsidP="00027998">
      <w:pPr>
        <w:spacing w:after="0" w:line="240" w:lineRule="auto"/>
      </w:pPr>
      <w:r>
        <w:separator/>
      </w:r>
    </w:p>
  </w:footnote>
  <w:footnote w:type="continuationSeparator" w:id="0">
    <w:p w:rsidR="008F05C8" w:rsidRDefault="008F05C8" w:rsidP="00027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998" w:rsidRPr="00027998" w:rsidRDefault="00027998" w:rsidP="00027998">
    <w:pPr>
      <w:spacing w:after="160" w:line="259" w:lineRule="auto"/>
      <w:ind w:left="0" w:right="0" w:firstLine="0"/>
      <w:jc w:val="left"/>
      <w:rPr>
        <w:rFonts w:ascii="Calibri" w:eastAsia="Calibri" w:hAnsi="Calibri"/>
        <w:color w:val="auto"/>
        <w:lang w:eastAsia="en-US"/>
      </w:rPr>
    </w:pPr>
    <w:r w:rsidRPr="00027998">
      <w:rPr>
        <w:rFonts w:ascii="Calibri" w:eastAsia="Calibri" w:hAnsi="Calibri"/>
        <w:noProof/>
        <w:color w:val="auto"/>
      </w:rPr>
      <w:drawing>
        <wp:inline distT="0" distB="0" distL="0" distR="0" wp14:anchorId="718996DF" wp14:editId="466DD97B">
          <wp:extent cx="5760720" cy="657008"/>
          <wp:effectExtent l="0" t="0" r="0" b="0"/>
          <wp:docPr id="1" name="Obraz 1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7998" w:rsidRPr="00027998" w:rsidRDefault="00027998" w:rsidP="00027998">
    <w:pPr>
      <w:spacing w:after="160" w:line="259" w:lineRule="auto"/>
      <w:ind w:left="0" w:right="0" w:firstLine="0"/>
      <w:jc w:val="left"/>
      <w:rPr>
        <w:rFonts w:ascii="Calibri" w:eastAsia="Calibri" w:hAnsi="Calibri"/>
        <w:color w:val="auto"/>
        <w:lang w:eastAsia="en-US"/>
      </w:rPr>
    </w:pPr>
  </w:p>
  <w:p w:rsidR="00027998" w:rsidRPr="00027998" w:rsidRDefault="00027998" w:rsidP="00027998">
    <w:pPr>
      <w:tabs>
        <w:tab w:val="center" w:pos="4536"/>
        <w:tab w:val="right" w:pos="9356"/>
      </w:tabs>
      <w:spacing w:after="240" w:line="240" w:lineRule="auto"/>
      <w:ind w:left="0" w:right="-17" w:firstLine="0"/>
      <w:jc w:val="center"/>
      <w:rPr>
        <w:rFonts w:ascii="Calibri" w:eastAsia="Calibri" w:hAnsi="Calibri" w:cs="Calibri"/>
        <w:color w:val="auto"/>
        <w:sz w:val="20"/>
        <w:szCs w:val="20"/>
        <w:lang w:eastAsia="en-US"/>
      </w:rPr>
    </w:pPr>
    <w:r w:rsidRPr="00027998">
      <w:rPr>
        <w:rFonts w:ascii="Calibri" w:eastAsia="Calibri" w:hAnsi="Calibri" w:cs="Calibri"/>
        <w:color w:val="auto"/>
        <w:sz w:val="20"/>
        <w:szCs w:val="20"/>
        <w:lang w:eastAsia="en-US"/>
      </w:rPr>
      <w:t xml:space="preserve">Projekt współfinansowany ze środków Europejskiego Funduszu Społecznego </w:t>
    </w:r>
    <w:r w:rsidRPr="00027998">
      <w:rPr>
        <w:rFonts w:ascii="Calibri" w:eastAsia="Calibri" w:hAnsi="Calibri" w:cs="Calibri"/>
        <w:color w:val="auto"/>
        <w:sz w:val="20"/>
        <w:szCs w:val="20"/>
        <w:lang w:eastAsia="en-US"/>
      </w:rPr>
      <w:br/>
      <w:t>w ramach Regionalnego Programu Operacyjnego Województwa Łódzkiego na lata 2014-2020</w:t>
    </w:r>
  </w:p>
  <w:p w:rsidR="00027998" w:rsidRDefault="000279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17"/>
    <w:rsid w:val="00027998"/>
    <w:rsid w:val="00051F26"/>
    <w:rsid w:val="00280E33"/>
    <w:rsid w:val="006B25AB"/>
    <w:rsid w:val="008F05C8"/>
    <w:rsid w:val="009F3D17"/>
    <w:rsid w:val="00A401EA"/>
    <w:rsid w:val="00AB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6" w:line="249" w:lineRule="auto"/>
      <w:ind w:left="10" w:right="55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7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998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27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998"/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5AB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6" w:line="249" w:lineRule="auto"/>
      <w:ind w:left="10" w:right="55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7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998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27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998"/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5AB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2</cp:revision>
  <dcterms:created xsi:type="dcterms:W3CDTF">2018-11-27T20:46:00Z</dcterms:created>
  <dcterms:modified xsi:type="dcterms:W3CDTF">2018-11-27T20:46:00Z</dcterms:modified>
</cp:coreProperties>
</file>