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DD" w:rsidRPr="00464CDD" w:rsidRDefault="00464CDD" w:rsidP="00464CDD">
      <w:pPr>
        <w:jc w:val="right"/>
        <w:rPr>
          <w:rFonts w:ascii="Calibri" w:eastAsia="Calibri" w:hAnsi="Calibri" w:cs="Times New Roman"/>
          <w:bCs/>
          <w:color w:val="000000"/>
        </w:rPr>
      </w:pPr>
      <w:r>
        <w:rPr>
          <w:rFonts w:ascii="Calibri" w:eastAsia="Calibri" w:hAnsi="Calibri" w:cs="Times New Roman"/>
          <w:bCs/>
          <w:color w:val="000000"/>
        </w:rPr>
        <w:t>Głowno,</w:t>
      </w:r>
      <w:r w:rsidRPr="00464CDD">
        <w:rPr>
          <w:rFonts w:ascii="Calibri" w:eastAsia="Calibri" w:hAnsi="Calibri" w:cs="Times New Roman"/>
          <w:bCs/>
          <w:color w:val="000000"/>
        </w:rPr>
        <w:t xml:space="preserve">  dnia </w:t>
      </w:r>
      <w:r>
        <w:rPr>
          <w:rFonts w:ascii="Calibri" w:eastAsia="Calibri" w:hAnsi="Calibri" w:cs="Times New Roman"/>
          <w:bCs/>
          <w:color w:val="000000"/>
        </w:rPr>
        <w:t>1</w:t>
      </w:r>
      <w:r w:rsidR="000D1F97">
        <w:rPr>
          <w:rFonts w:ascii="Calibri" w:eastAsia="Calibri" w:hAnsi="Calibri" w:cs="Times New Roman"/>
          <w:bCs/>
          <w:color w:val="000000"/>
        </w:rPr>
        <w:t>9</w:t>
      </w:r>
      <w:r>
        <w:rPr>
          <w:rFonts w:ascii="Calibri" w:eastAsia="Calibri" w:hAnsi="Calibri" w:cs="Times New Roman"/>
          <w:bCs/>
          <w:color w:val="000000"/>
        </w:rPr>
        <w:t>.11</w:t>
      </w:r>
      <w:r w:rsidRPr="00464CDD">
        <w:rPr>
          <w:rFonts w:ascii="Calibri" w:eastAsia="Calibri" w:hAnsi="Calibri" w:cs="Times New Roman"/>
          <w:bCs/>
          <w:color w:val="000000"/>
        </w:rPr>
        <w:t>.2018r.</w:t>
      </w:r>
    </w:p>
    <w:p w:rsidR="00464CDD" w:rsidRPr="00464CDD" w:rsidRDefault="00464CDD" w:rsidP="00464CDD">
      <w:pPr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ODPOWIEDZI NA ZAPYTANIA</w:t>
      </w:r>
    </w:p>
    <w:p w:rsidR="00464CDD" w:rsidRPr="00464CDD" w:rsidRDefault="00464CDD" w:rsidP="00464CDD">
      <w:pPr>
        <w:rPr>
          <w:rFonts w:ascii="Calibri" w:eastAsia="Calibri" w:hAnsi="Calibri" w:cs="Times New Roman"/>
          <w:b/>
          <w:color w:val="000000"/>
        </w:rPr>
      </w:pPr>
      <w:r w:rsidRPr="00464CDD">
        <w:rPr>
          <w:rFonts w:ascii="Calibri" w:eastAsia="Calibri" w:hAnsi="Calibri" w:cs="Times New Roman"/>
          <w:bCs/>
          <w:color w:val="000000"/>
        </w:rPr>
        <w:t xml:space="preserve"> </w:t>
      </w:r>
      <w:r w:rsidRPr="00464CDD">
        <w:rPr>
          <w:rFonts w:ascii="Calibri" w:eastAsia="Calibri" w:hAnsi="Calibri" w:cs="Times New Roman"/>
          <w:color w:val="000000"/>
        </w:rPr>
        <w:t xml:space="preserve">Dot. przetargu </w:t>
      </w:r>
      <w:proofErr w:type="spellStart"/>
      <w:r w:rsidRPr="00464CDD">
        <w:rPr>
          <w:rFonts w:ascii="Calibri" w:eastAsia="Calibri" w:hAnsi="Calibri" w:cs="Times New Roman"/>
          <w:color w:val="000000"/>
        </w:rPr>
        <w:t>pn</w:t>
      </w:r>
      <w:proofErr w:type="spellEnd"/>
      <w:r w:rsidRPr="00464CDD">
        <w:rPr>
          <w:rFonts w:ascii="Calibri" w:eastAsia="Calibri" w:hAnsi="Calibri" w:cs="Times New Roman"/>
          <w:color w:val="000000"/>
        </w:rPr>
        <w:t>:</w:t>
      </w:r>
      <w:r w:rsidR="00936BAE" w:rsidRPr="00936BAE">
        <w:rPr>
          <w:rFonts w:ascii="Calibri" w:eastAsia="Calibri" w:hAnsi="Calibri" w:cs="Tahoma"/>
          <w:b/>
          <w:i/>
          <w:sz w:val="24"/>
          <w:szCs w:val="24"/>
          <w:lang w:eastAsia="zh-CN"/>
        </w:rPr>
        <w:t xml:space="preserve"> </w:t>
      </w:r>
      <w:r w:rsidR="00936BAE" w:rsidRPr="00936BAE">
        <w:rPr>
          <w:rFonts w:ascii="Calibri" w:eastAsia="Calibri" w:hAnsi="Calibri" w:cs="Times New Roman"/>
          <w:b/>
          <w:i/>
          <w:color w:val="000000"/>
        </w:rPr>
        <w:t xml:space="preserve">Dostawa sprzętu komputerowego i multimedialnego  w ramach projektu </w:t>
      </w:r>
      <w:r w:rsidR="00936BAE">
        <w:rPr>
          <w:rFonts w:ascii="Calibri" w:eastAsia="Calibri" w:hAnsi="Calibri" w:cs="Times New Roman"/>
          <w:b/>
          <w:i/>
          <w:color w:val="000000"/>
        </w:rPr>
        <w:t>„Lepszy start w zawodowe jutro”.</w:t>
      </w:r>
      <w:r w:rsidRPr="00464CDD">
        <w:rPr>
          <w:rFonts w:ascii="Calibri" w:eastAsia="Calibri" w:hAnsi="Calibri" w:cs="Times New Roman"/>
          <w:color w:val="000000"/>
        </w:rPr>
        <w:t xml:space="preserve"> </w:t>
      </w:r>
    </w:p>
    <w:p w:rsidR="00464CDD" w:rsidRPr="00464CDD" w:rsidRDefault="00464CDD" w:rsidP="00936BAE">
      <w:pPr>
        <w:jc w:val="both"/>
        <w:rPr>
          <w:rFonts w:ascii="Calibri" w:eastAsia="Calibri" w:hAnsi="Calibri" w:cs="Times New Roman"/>
          <w:b/>
          <w:color w:val="000000"/>
        </w:rPr>
      </w:pPr>
      <w:r w:rsidRPr="00464CDD">
        <w:rPr>
          <w:rFonts w:ascii="Calibri" w:eastAsia="Calibri" w:hAnsi="Calibri" w:cs="Times New Roman"/>
          <w:b/>
          <w:color w:val="000000"/>
        </w:rPr>
        <w:t>Zamawiający informuje o zapytaniach jakie wpłynęły w ramach postępowania i udziela następujących odpowiedzi.</w:t>
      </w:r>
    </w:p>
    <w:p w:rsidR="000D1F97" w:rsidRPr="000D1F97" w:rsidRDefault="000D1F97" w:rsidP="000D1F97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521518037"/>
      <w:r w:rsidRPr="000D1F97">
        <w:rPr>
          <w:rFonts w:ascii="Calibri" w:eastAsia="Calibri" w:hAnsi="Calibri" w:cs="Times New Roman"/>
          <w:bCs/>
        </w:rPr>
        <w:t>W specyfikacji Projektora określili  Państwo </w:t>
      </w:r>
      <w:r w:rsidRPr="000D1F97">
        <w:rPr>
          <w:rFonts w:ascii="Calibri" w:eastAsia="Calibri" w:hAnsi="Calibri" w:cs="Times New Roman"/>
          <w:b/>
          <w:bCs/>
        </w:rPr>
        <w:t>Rozdzielczość: 1024x768 </w:t>
      </w:r>
      <w:r w:rsidRPr="000D1F97">
        <w:rPr>
          <w:rFonts w:ascii="Calibri" w:eastAsia="Calibri" w:hAnsi="Calibri" w:cs="Times New Roman"/>
          <w:bCs/>
        </w:rPr>
        <w:t>oraz  proporcje obrazu 16:9.</w:t>
      </w:r>
    </w:p>
    <w:p w:rsidR="000D1F97" w:rsidRPr="000D1F97" w:rsidRDefault="000D1F97" w:rsidP="000D1F97">
      <w:pPr>
        <w:spacing w:after="0"/>
        <w:jc w:val="both"/>
        <w:rPr>
          <w:rFonts w:ascii="Calibri" w:eastAsia="Calibri" w:hAnsi="Calibri" w:cs="Times New Roman"/>
          <w:bCs/>
        </w:rPr>
      </w:pPr>
      <w:r w:rsidRPr="000D1F97">
        <w:rPr>
          <w:rFonts w:ascii="Calibri" w:eastAsia="Calibri" w:hAnsi="Calibri" w:cs="Times New Roman"/>
          <w:bCs/>
        </w:rPr>
        <w:t>Wyspecyfikowana  Rozdzielczość to </w:t>
      </w:r>
      <w:r w:rsidRPr="000D1F97">
        <w:rPr>
          <w:rFonts w:ascii="Calibri" w:eastAsia="Calibri" w:hAnsi="Calibri" w:cs="Times New Roman"/>
          <w:b/>
          <w:bCs/>
        </w:rPr>
        <w:t>XGA</w:t>
      </w:r>
      <w:r w:rsidRPr="000D1F97">
        <w:rPr>
          <w:rFonts w:ascii="Calibri" w:eastAsia="Calibri" w:hAnsi="Calibri" w:cs="Times New Roman"/>
          <w:bCs/>
        </w:rPr>
        <w:t> której proporcje obrazu = 4:3</w:t>
      </w:r>
    </w:p>
    <w:p w:rsidR="000D1F97" w:rsidRPr="000D1F97" w:rsidRDefault="000D1F97" w:rsidP="000D1F97">
      <w:pPr>
        <w:spacing w:after="0"/>
        <w:jc w:val="both"/>
        <w:rPr>
          <w:rFonts w:ascii="Calibri" w:eastAsia="Calibri" w:hAnsi="Calibri" w:cs="Times New Roman"/>
          <w:bCs/>
        </w:rPr>
      </w:pPr>
      <w:r w:rsidRPr="000D1F97">
        <w:rPr>
          <w:rFonts w:ascii="Calibri" w:eastAsia="Calibri" w:hAnsi="Calibri" w:cs="Times New Roman"/>
          <w:bCs/>
        </w:rPr>
        <w:t> </w:t>
      </w:r>
    </w:p>
    <w:p w:rsidR="000D1F97" w:rsidRPr="000D1F97" w:rsidRDefault="000D1F97" w:rsidP="000D1F97">
      <w:pPr>
        <w:spacing w:after="0"/>
        <w:jc w:val="both"/>
        <w:rPr>
          <w:rFonts w:ascii="Calibri" w:eastAsia="Calibri" w:hAnsi="Calibri" w:cs="Times New Roman"/>
          <w:bCs/>
        </w:rPr>
      </w:pPr>
      <w:r w:rsidRPr="000D1F97">
        <w:rPr>
          <w:rFonts w:ascii="Calibri" w:eastAsia="Calibri" w:hAnsi="Calibri" w:cs="Times New Roman"/>
          <w:bCs/>
        </w:rPr>
        <w:t>Bardzo proszę o naniesienie zmiany w specyfikacji proporcji obrazu na 4:3 w przeciwnym razie nie będzie możliwości dostosowania Projektora spełniającego wszystkie parametry.</w:t>
      </w:r>
    </w:p>
    <w:p w:rsidR="00936BAE" w:rsidRPr="00464CDD" w:rsidRDefault="00936BAE" w:rsidP="00464CDD">
      <w:pPr>
        <w:spacing w:after="0"/>
        <w:jc w:val="both"/>
        <w:rPr>
          <w:rFonts w:ascii="Calibri" w:eastAsia="Calibri" w:hAnsi="Calibri" w:cs="Times New Roman"/>
          <w:bCs/>
        </w:rPr>
      </w:pPr>
    </w:p>
    <w:bookmarkEnd w:id="0"/>
    <w:p w:rsidR="003356BE" w:rsidRPr="000D1F97" w:rsidRDefault="000D1F97">
      <w:pPr>
        <w:rPr>
          <w:b/>
          <w:bCs/>
        </w:rPr>
      </w:pPr>
      <w:r w:rsidRPr="000D1F97">
        <w:rPr>
          <w:b/>
          <w:bCs/>
        </w:rPr>
        <w:t>Odp. Zamawiający dokonuje zmiany</w:t>
      </w:r>
      <w:r>
        <w:rPr>
          <w:b/>
          <w:bCs/>
        </w:rPr>
        <w:t xml:space="preserve"> w</w:t>
      </w:r>
      <w:r w:rsidRPr="000D1F97">
        <w:rPr>
          <w:b/>
          <w:bCs/>
        </w:rPr>
        <w:t xml:space="preserve"> specyfikacji Projektora </w:t>
      </w:r>
      <w:r>
        <w:rPr>
          <w:b/>
          <w:bCs/>
        </w:rPr>
        <w:t>na r</w:t>
      </w:r>
      <w:r w:rsidRPr="000D1F97">
        <w:rPr>
          <w:b/>
          <w:bCs/>
        </w:rPr>
        <w:t>ozdzielczość XGA której proporcje obrazu = 4:3.</w:t>
      </w:r>
      <w:r>
        <w:rPr>
          <w:b/>
          <w:bCs/>
        </w:rPr>
        <w:t xml:space="preserve"> Dodatkowo zamieszczony zostaje </w:t>
      </w:r>
      <w:r w:rsidR="002959E0">
        <w:rPr>
          <w:b/>
          <w:bCs/>
        </w:rPr>
        <w:t>poprawiony załącznik nr 8a.</w:t>
      </w:r>
      <w:bookmarkStart w:id="1" w:name="_GoBack"/>
      <w:bookmarkEnd w:id="1"/>
    </w:p>
    <w:sectPr w:rsidR="003356BE" w:rsidRPr="000D1F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91" w:rsidRDefault="00342D91" w:rsidP="00936BAE">
      <w:pPr>
        <w:spacing w:after="0" w:line="240" w:lineRule="auto"/>
      </w:pPr>
      <w:r>
        <w:separator/>
      </w:r>
    </w:p>
  </w:endnote>
  <w:endnote w:type="continuationSeparator" w:id="0">
    <w:p w:rsidR="00342D91" w:rsidRDefault="00342D91" w:rsidP="0093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91" w:rsidRDefault="00342D91" w:rsidP="00936BAE">
      <w:pPr>
        <w:spacing w:after="0" w:line="240" w:lineRule="auto"/>
      </w:pPr>
      <w:r>
        <w:separator/>
      </w:r>
    </w:p>
  </w:footnote>
  <w:footnote w:type="continuationSeparator" w:id="0">
    <w:p w:rsidR="00342D91" w:rsidRDefault="00342D91" w:rsidP="0093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97" w:rsidRPr="000D1F97" w:rsidRDefault="000D1F97" w:rsidP="000D1F9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libri" w:eastAsia="Calibri" w:hAnsi="Calibri" w:cs="Calibri"/>
        <w:lang w:eastAsia="zh-CN"/>
      </w:rPr>
    </w:pPr>
    <w:r w:rsidRPr="000D1F97">
      <w:rPr>
        <w:rFonts w:ascii="Calibri" w:eastAsia="Calibri" w:hAnsi="Calibri" w:cs="Calibri"/>
        <w:lang w:eastAsia="zh-CN"/>
      </w:rPr>
      <w:drawing>
        <wp:inline distT="0" distB="0" distL="0" distR="0" wp14:anchorId="089CFAD8" wp14:editId="094FF1CF">
          <wp:extent cx="5762625" cy="657225"/>
          <wp:effectExtent l="0" t="0" r="9525" b="9525"/>
          <wp:docPr id="1" name="Obraz 1" descr="Opis: 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F97" w:rsidRPr="000D1F97" w:rsidRDefault="000D1F97" w:rsidP="000D1F97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libri" w:eastAsia="Calibri" w:hAnsi="Calibri" w:cs="Calibri"/>
        <w:lang w:eastAsia="zh-CN"/>
      </w:rPr>
    </w:pPr>
    <w:r w:rsidRPr="000D1F97">
      <w:rPr>
        <w:rFonts w:ascii="Calibri" w:eastAsia="Calibri" w:hAnsi="Calibri" w:cs="Calibri"/>
        <w:lang w:eastAsia="zh-CN"/>
      </w:rPr>
      <w:t xml:space="preserve">Projekt współfinansowany ze środków Europejskiego Funduszu Społecznego </w:t>
    </w:r>
    <w:r w:rsidRPr="000D1F97">
      <w:rPr>
        <w:rFonts w:ascii="Calibri" w:eastAsia="Calibri" w:hAnsi="Calibri" w:cs="Calibri"/>
        <w:lang w:eastAsia="zh-CN"/>
      </w:rPr>
      <w:br/>
      <w:t>w ramach Regionalnego Programu Operacyjnego Województwa Łódzkiego na lata 2014-2020</w:t>
    </w:r>
  </w:p>
  <w:p w:rsidR="00936BAE" w:rsidRPr="00936BAE" w:rsidRDefault="00936BAE" w:rsidP="00936BAE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Calibri" w:eastAsia="Calibri" w:hAnsi="Calibri" w:cs="Calibri"/>
        <w:lang w:eastAsia="zh-CN"/>
      </w:rPr>
    </w:pPr>
  </w:p>
  <w:p w:rsidR="00936BAE" w:rsidRDefault="00936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9E"/>
    <w:rsid w:val="000D1F97"/>
    <w:rsid w:val="002959E0"/>
    <w:rsid w:val="003356BE"/>
    <w:rsid w:val="00342D91"/>
    <w:rsid w:val="00464CDD"/>
    <w:rsid w:val="00475D9E"/>
    <w:rsid w:val="004F16F9"/>
    <w:rsid w:val="009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71B8-588A-46C4-875F-85DAFA1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BAE"/>
  </w:style>
  <w:style w:type="paragraph" w:styleId="Stopka">
    <w:name w:val="footer"/>
    <w:basedOn w:val="Normalny"/>
    <w:link w:val="StopkaZnak"/>
    <w:uiPriority w:val="99"/>
    <w:unhideWhenUsed/>
    <w:rsid w:val="0093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B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6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dc:description/>
  <cp:lastModifiedBy>Olga Kubas</cp:lastModifiedBy>
  <cp:revision>3</cp:revision>
  <dcterms:created xsi:type="dcterms:W3CDTF">2018-11-19T09:35:00Z</dcterms:created>
  <dcterms:modified xsi:type="dcterms:W3CDTF">2018-11-19T09:35:00Z</dcterms:modified>
</cp:coreProperties>
</file>